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6F" w:rsidRPr="00EC7E9A" w:rsidRDefault="00CA756F" w:rsidP="00CA75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1</w:t>
      </w:r>
    </w:p>
    <w:p w:rsidR="00CA756F" w:rsidRPr="00EC7E9A" w:rsidRDefault="00CA756F" w:rsidP="00CA75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ar-SA"/>
        </w:rPr>
      </w:pPr>
      <w:proofErr w:type="gramStart"/>
      <w:r w:rsidRPr="00EC7E9A">
        <w:rPr>
          <w:rFonts w:ascii="Times New Roman" w:eastAsia="Times New Roman" w:hAnsi="Times New Roman" w:cs="Times New Roman"/>
          <w:b/>
          <w:bCs/>
          <w:color w:val="000000"/>
          <w:sz w:val="24"/>
          <w:lang w:eastAsia="ar-SA"/>
        </w:rPr>
        <w:t>к</w:t>
      </w:r>
      <w:proofErr w:type="gramEnd"/>
      <w:r w:rsidRPr="00EC7E9A">
        <w:rPr>
          <w:rFonts w:ascii="Times New Roman" w:eastAsia="Times New Roman" w:hAnsi="Times New Roman" w:cs="Times New Roman"/>
          <w:b/>
          <w:bCs/>
          <w:color w:val="000000"/>
          <w:sz w:val="24"/>
          <w:lang w:eastAsia="ar-SA"/>
        </w:rPr>
        <w:t xml:space="preserve"> «Публичной оферте о заключении договора </w:t>
      </w:r>
    </w:p>
    <w:p w:rsidR="00CA756F" w:rsidRPr="00EC7E9A" w:rsidRDefault="00CA756F" w:rsidP="00CA75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EC7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безвозмездного</w:t>
      </w:r>
      <w:proofErr w:type="gramEnd"/>
      <w:r w:rsidRPr="00EC7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пользования платежными терминалами </w:t>
      </w:r>
    </w:p>
    <w:p w:rsidR="00CA756F" w:rsidRPr="00EC7E9A" w:rsidRDefault="00CA756F" w:rsidP="00CA75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proofErr w:type="gramStart"/>
      <w:r w:rsidRPr="00EC7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</w:t>
      </w:r>
      <w:proofErr w:type="gramEnd"/>
      <w:r w:rsidRPr="00EC7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функцией безналичной оплаты и возмездного оказания услуг»</w:t>
      </w:r>
    </w:p>
    <w:p w:rsidR="00CA756F" w:rsidRDefault="00CA756F" w:rsidP="00CA75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CA756F" w:rsidRDefault="00CA756F" w:rsidP="00CA75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CA756F" w:rsidRDefault="00CA756F" w:rsidP="00CA756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756F" w:rsidRDefault="00CA756F" w:rsidP="00CA756F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 НА ПУБЛИЧНУЮ ОФЕРТУ</w:t>
      </w:r>
    </w:p>
    <w:p w:rsidR="00CA756F" w:rsidRPr="00154831" w:rsidRDefault="00CA756F" w:rsidP="00CA756F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заключении договора </w:t>
      </w:r>
      <w:r w:rsidRPr="00154831">
        <w:rPr>
          <w:rFonts w:ascii="Times New Roman" w:hAnsi="Times New Roman"/>
          <w:sz w:val="24"/>
          <w:szCs w:val="24"/>
        </w:rPr>
        <w:t xml:space="preserve">безвозмездного пользования платежными терминалами </w:t>
      </w:r>
    </w:p>
    <w:p w:rsidR="00CA756F" w:rsidRPr="00154831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4831">
        <w:rPr>
          <w:rFonts w:ascii="Times New Roman" w:hAnsi="Times New Roman"/>
          <w:sz w:val="24"/>
          <w:szCs w:val="24"/>
        </w:rPr>
        <w:t>с</w:t>
      </w:r>
      <w:proofErr w:type="gramEnd"/>
      <w:r w:rsidRPr="00154831">
        <w:rPr>
          <w:rFonts w:ascii="Times New Roman" w:hAnsi="Times New Roman"/>
          <w:sz w:val="24"/>
          <w:szCs w:val="24"/>
        </w:rPr>
        <w:t xml:space="preserve"> функцией безналичной оплаты и возмездного оказания услуг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A756F" w:rsidRDefault="00CA756F" w:rsidP="00CA75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наименование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организации)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Факс (при наличии);</w:t>
      </w:r>
    </w:p>
    <w:p w:rsidR="00CA756F" w:rsidRDefault="00CA756F" w:rsidP="00CA75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 w:rsidR="00CA756F" w:rsidRDefault="00CA756F" w:rsidP="00CA756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Изучив публичную оферту о заключении </w:t>
      </w:r>
      <w:proofErr w:type="gramStart"/>
      <w:r>
        <w:rPr>
          <w:rFonts w:ascii="Times New Roman" w:hAnsi="Times New Roman"/>
          <w:sz w:val="24"/>
          <w:szCs w:val="24"/>
        </w:rPr>
        <w:t xml:space="preserve">договора  </w:t>
      </w:r>
      <w:r w:rsidRPr="00154831">
        <w:rPr>
          <w:rFonts w:ascii="Times New Roman" w:hAnsi="Times New Roman"/>
          <w:sz w:val="24"/>
          <w:szCs w:val="24"/>
        </w:rPr>
        <w:t>безвозмездного</w:t>
      </w:r>
      <w:proofErr w:type="gramEnd"/>
      <w:r w:rsidRPr="00154831">
        <w:rPr>
          <w:rFonts w:ascii="Times New Roman" w:hAnsi="Times New Roman"/>
          <w:sz w:val="24"/>
          <w:szCs w:val="24"/>
        </w:rPr>
        <w:t xml:space="preserve"> пользования платежными терминалами с функцией безналичной оплаты и возмездного оказания услуг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54831">
        <w:rPr>
          <w:rFonts w:ascii="Times New Roman" w:hAnsi="Times New Roman"/>
          <w:sz w:val="24"/>
          <w:szCs w:val="24"/>
        </w:rPr>
        <w:t xml:space="preserve"> с областным</w:t>
      </w:r>
      <w:r>
        <w:rPr>
          <w:rFonts w:ascii="Times New Roman" w:hAnsi="Times New Roman"/>
          <w:color w:val="333333"/>
          <w:sz w:val="24"/>
          <w:szCs w:val="24"/>
        </w:rPr>
        <w:t xml:space="preserve"> бюджетным учреждением</w:t>
      </w:r>
      <w:r>
        <w:rPr>
          <w:rFonts w:ascii="Times New Roman" w:hAnsi="Times New Roman"/>
          <w:sz w:val="24"/>
          <w:szCs w:val="24"/>
        </w:rPr>
        <w:t xml:space="preserve"> «Уполномоченный Многофункциональный центр предоставления государственных и муниципальных услуг Липецкой области»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A756F" w:rsidRDefault="00CA756F" w:rsidP="00CA75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наименование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организации)</w:t>
      </w:r>
    </w:p>
    <w:p w:rsidR="00CA756F" w:rsidRDefault="00CA756F" w:rsidP="00CA756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лице, _____________________________________________________________________________</w:t>
      </w:r>
    </w:p>
    <w:p w:rsidR="00CA756F" w:rsidRDefault="00CA756F" w:rsidP="00CA75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должность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руководителя, Ф.И.О.)</w:t>
      </w:r>
    </w:p>
    <w:p w:rsidR="00CA756F" w:rsidRPr="00154831" w:rsidRDefault="00CA756F" w:rsidP="00CA756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настоящим</w:t>
      </w:r>
      <w:proofErr w:type="gramEnd"/>
      <w:r>
        <w:rPr>
          <w:rFonts w:ascii="Times New Roman" w:hAnsi="Times New Roman"/>
          <w:sz w:val="24"/>
          <w:szCs w:val="24"/>
        </w:rPr>
        <w:t xml:space="preserve">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lang w:val="en-US"/>
        </w:rPr>
        <w:t>https</w:t>
      </w:r>
      <w:r>
        <w:t>://</w:t>
      </w:r>
      <w:proofErr w:type="spellStart"/>
      <w:r>
        <w:rPr>
          <w:lang w:val="en-US"/>
        </w:rPr>
        <w:t>umfc</w:t>
      </w:r>
      <w:proofErr w:type="spellEnd"/>
      <w:r>
        <w:t>48.</w:t>
      </w:r>
      <w:proofErr w:type="spellStart"/>
      <w:r>
        <w:rPr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, и готовность к заключению договора </w:t>
      </w:r>
      <w:r w:rsidRPr="00154831">
        <w:rPr>
          <w:rFonts w:ascii="Times New Roman" w:hAnsi="Times New Roman"/>
          <w:sz w:val="24"/>
          <w:szCs w:val="24"/>
        </w:rPr>
        <w:t xml:space="preserve">безвозмездного пользования платежными терминалами 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4831">
        <w:rPr>
          <w:rFonts w:ascii="Times New Roman" w:hAnsi="Times New Roman"/>
          <w:sz w:val="24"/>
          <w:szCs w:val="24"/>
        </w:rPr>
        <w:t>с</w:t>
      </w:r>
      <w:proofErr w:type="gramEnd"/>
      <w:r w:rsidRPr="00154831">
        <w:rPr>
          <w:rFonts w:ascii="Times New Roman" w:hAnsi="Times New Roman"/>
          <w:sz w:val="24"/>
          <w:szCs w:val="24"/>
        </w:rPr>
        <w:t xml:space="preserve"> функцией безналичной оплаты и возмездного оказания услуг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Должность                           Подпись                                                       Ф.И.О.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CA756F" w:rsidRDefault="00CA756F" w:rsidP="00CA756F">
      <w:pPr>
        <w:shd w:val="clear" w:color="auto" w:fill="FFFFFF"/>
        <w:spacing w:after="0" w:line="240" w:lineRule="auto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:rsidR="00CA756F" w:rsidRDefault="00CA756F" w:rsidP="00CA756F">
      <w:pPr>
        <w:shd w:val="clear" w:color="auto" w:fill="FFFFFF"/>
        <w:spacing w:after="0" w:line="240" w:lineRule="auto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CA756F" w:rsidRDefault="00CA756F" w:rsidP="00CA756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372" w:rsidRDefault="00621372">
      <w:bookmarkStart w:id="0" w:name="_GoBack"/>
      <w:bookmarkEnd w:id="0"/>
    </w:p>
    <w:sectPr w:rsidR="0062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8013B"/>
    <w:multiLevelType w:val="hybridMultilevel"/>
    <w:tmpl w:val="BCCC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C8"/>
    <w:rsid w:val="000E79C8"/>
    <w:rsid w:val="00621372"/>
    <w:rsid w:val="00780451"/>
    <w:rsid w:val="00CA756F"/>
    <w:rsid w:val="00DB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13D23-B7C5-47D2-BC90-F69CF3A0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Главный специалист</cp:lastModifiedBy>
  <cp:revision>2</cp:revision>
  <dcterms:created xsi:type="dcterms:W3CDTF">2018-08-13T06:38:00Z</dcterms:created>
  <dcterms:modified xsi:type="dcterms:W3CDTF">2018-08-13T06:39:00Z</dcterms:modified>
</cp:coreProperties>
</file>