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1 к оферте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</w:t>
      </w:r>
      <w:r>
        <w:rPr>
          <w:rFonts w:ascii="Times New Roman" w:hAnsi="Times New Roman"/>
          <w:sz w:val="20"/>
          <w:szCs w:val="20"/>
        </w:rPr>
        <w:t>13</w:t>
      </w:r>
      <w:r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мая </w:t>
      </w:r>
      <w:r>
        <w:rPr>
          <w:rFonts w:ascii="Times New Roman" w:hAnsi="Times New Roman"/>
          <w:sz w:val="20"/>
          <w:szCs w:val="20"/>
        </w:rPr>
        <w:t xml:space="preserve">  2025 </w:t>
      </w:r>
      <w:r>
        <w:rPr>
          <w:rFonts w:ascii="Times New Roman" w:hAnsi="Times New Roman"/>
          <w:sz w:val="20"/>
          <w:szCs w:val="20"/>
        </w:rPr>
        <w:t>года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 НА ПУБЛИЧНУЮ ОФЕРТУ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Nimbus Roman" w:hAnsi="Nimbus Roman"/>
          <w:b w:val="false"/>
          <w:bCs w:val="false"/>
          <w:color w:val="000000"/>
          <w:spacing w:val="-9"/>
          <w:kern w:val="2"/>
          <w:sz w:val="24"/>
          <w:szCs w:val="24"/>
        </w:rPr>
        <w:t xml:space="preserve">на заключение Агентского договора по оказанию </w:t>
      </w:r>
      <w:r>
        <w:rPr>
          <w:rFonts w:ascii="Nimbus Roman" w:hAnsi="Nimbus Roman"/>
          <w:b w:val="false"/>
          <w:bCs w:val="false"/>
          <w:color w:val="000000"/>
          <w:spacing w:val="-9"/>
          <w:kern w:val="2"/>
          <w:sz w:val="24"/>
          <w:szCs w:val="24"/>
          <w:shd w:fill="auto" w:val="clear"/>
        </w:rPr>
        <w:t xml:space="preserve">областным бюджетным учреждением «Уполномоченный многофункциональный центр предоставления государственных и муниципальных услуг Липецкой области» </w:t>
      </w:r>
      <w:r>
        <w:rPr>
          <w:rFonts w:ascii="Nimbus Roman" w:hAnsi="Nimbus Roman"/>
          <w:b w:val="false"/>
          <w:bCs w:val="false"/>
          <w:color w:val="000000"/>
          <w:spacing w:val="-9"/>
          <w:kern w:val="2"/>
          <w:sz w:val="24"/>
          <w:szCs w:val="24"/>
        </w:rPr>
        <w:t xml:space="preserve"> услуги «Оформление полиса ОСАГО»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об организации: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нахождения/почтовый адрес;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лица;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Факс (при наличии);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Изучив публичную оферту </w:t>
      </w:r>
      <w:r>
        <w:rPr>
          <w:rFonts w:ascii="Nimbus Roman" w:hAnsi="Nimbus Roman"/>
          <w:b w:val="false"/>
          <w:bCs w:val="false"/>
          <w:color w:val="000000"/>
          <w:spacing w:val="-9"/>
          <w:kern w:val="2"/>
          <w:sz w:val="24"/>
          <w:szCs w:val="24"/>
        </w:rPr>
        <w:t xml:space="preserve">на заключение Агентского договора по оказанию </w:t>
      </w:r>
      <w:r>
        <w:rPr>
          <w:rFonts w:ascii="Nimbus Roman" w:hAnsi="Nimbus Roman"/>
          <w:b w:val="false"/>
          <w:bCs w:val="false"/>
          <w:color w:val="000000"/>
          <w:spacing w:val="-9"/>
          <w:kern w:val="2"/>
          <w:sz w:val="24"/>
          <w:szCs w:val="24"/>
          <w:shd w:fill="auto" w:val="clear"/>
        </w:rPr>
        <w:t xml:space="preserve">областным бюджетным учреждением «Уполномоченный многофункциональный центр предоставления государственных и муниципальных услуг Липецкой области» </w:t>
      </w:r>
      <w:r>
        <w:rPr>
          <w:rFonts w:ascii="Nimbus Roman" w:hAnsi="Nimbus Roman"/>
          <w:b w:val="false"/>
          <w:bCs w:val="false"/>
          <w:color w:val="000000"/>
          <w:spacing w:val="-9"/>
          <w:kern w:val="2"/>
          <w:sz w:val="24"/>
          <w:szCs w:val="24"/>
        </w:rPr>
        <w:t>услуги «Оформление полиса ОСАГО»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лице, 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(должность руководителя, Ф.И.О.)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>
        <w:rPr>
          <w:rFonts w:ascii="Times New Roman" w:hAnsi="Times New Roman"/>
          <w:iCs/>
          <w:color w:val="212121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umfc</w:t>
      </w:r>
      <w:r>
        <w:rPr/>
        <w:t>48.</w:t>
      </w:r>
      <w:r>
        <w:rPr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, и готовность к </w:t>
      </w:r>
      <w:r>
        <w:rPr>
          <w:rFonts w:ascii="Times New Roman" w:hAnsi="Times New Roman"/>
          <w:kern w:val="2"/>
          <w:sz w:val="24"/>
          <w:szCs w:val="24"/>
          <w:u w:val="none"/>
        </w:rPr>
        <w:t>заключению агентского договора на</w:t>
      </w:r>
      <w:r>
        <w:rPr>
          <w:rFonts w:ascii="Nimbus Roman" w:hAnsi="Nimbus Roman"/>
          <w:b/>
          <w:color w:val="000000"/>
          <w:spacing w:val="-9"/>
          <w:kern w:val="2"/>
          <w:sz w:val="24"/>
          <w:szCs w:val="24"/>
          <w:u w:val="none"/>
        </w:rPr>
        <w:t xml:space="preserve">  </w:t>
      </w:r>
      <w:r>
        <w:rPr>
          <w:rFonts w:ascii="Nimbus Roman" w:hAnsi="Nimbus Roman"/>
          <w:b w:val="false"/>
          <w:bCs w:val="false"/>
          <w:color w:val="000000"/>
          <w:spacing w:val="-9"/>
          <w:kern w:val="2"/>
          <w:sz w:val="24"/>
          <w:szCs w:val="24"/>
          <w:u w:val="none"/>
        </w:rPr>
        <w:t xml:space="preserve">оказание </w:t>
      </w:r>
      <w:r>
        <w:rPr>
          <w:rFonts w:ascii="Nimbus Roman" w:hAnsi="Nimbus Roman"/>
          <w:b w:val="false"/>
          <w:bCs w:val="false"/>
          <w:color w:val="000000"/>
          <w:spacing w:val="-9"/>
          <w:kern w:val="2"/>
          <w:sz w:val="24"/>
          <w:szCs w:val="24"/>
          <w:u w:val="none"/>
          <w:shd w:fill="auto" w:val="clear"/>
        </w:rPr>
        <w:t xml:space="preserve">областным бюджетным учреждением «Уполномоченный многофункциональный центр предоставления государственных и муниципальных услуг Липецкой области» </w:t>
      </w:r>
      <w:r>
        <w:rPr>
          <w:rFonts w:ascii="Nimbus Roman" w:hAnsi="Nimbus Roman"/>
          <w:b w:val="false"/>
          <w:bCs w:val="false"/>
          <w:color w:val="000000"/>
          <w:spacing w:val="-9"/>
          <w:kern w:val="2"/>
          <w:sz w:val="24"/>
          <w:szCs w:val="24"/>
          <w:u w:val="none"/>
        </w:rPr>
        <w:t xml:space="preserve"> услуги «Оформление полиса ОСАГО»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_________________                       /__________________________/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Должность                           Подпись                                                       Ф.И.О.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>
      <w:pPr>
        <w:pStyle w:val="Normal"/>
        <w:shd w:val="clear" w:color="auto" w:fill="FFFFFF"/>
        <w:spacing w:lineRule="auto" w:line="240" w:before="0" w:after="0"/>
        <w:ind w:left="2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>
      <w:pPr>
        <w:pStyle w:val="Normal"/>
        <w:shd w:val="clear" w:color="auto" w:fill="FFFFFF"/>
        <w:spacing w:lineRule="auto" w:line="240" w:before="0" w:after="0"/>
        <w:ind w:left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59d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LibreOffice/7.6.4.1$Linux_X86_64 LibreOffice_project/60$Build-1</Application>
  <AppVersion>15.0000</AppVersion>
  <Pages>1</Pages>
  <Words>170</Words>
  <Characters>1556</Characters>
  <CharactersWithSpaces>1822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2018-02-20T10:53:00Z</dcterms:created>
  <dc:creator>Главный специалист</dc:creator>
  <dc:description/>
  <dc:language>ru-RU</dc:language>
  <cp:lastModifiedBy>Надежда Сергеевна Курлова</cp:lastModifiedBy>
  <cp:lastPrinted>2025-01-24T14:38:14Z</cp:lastPrinted>
  <dcterms:modified xsi:type="dcterms:W3CDTF">2025-05-12T14:13:45Z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